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32"/>
        <w:gridCol w:w="6857"/>
      </w:tblGrid>
      <w:tr w:rsidR="003F7BCF" w:rsidTr="003F7BCF" w14:paraId="7E372139" w14:textId="77777777">
        <w:tc>
          <w:tcPr>
            <w:tcW w:w="3032" w:type="dxa"/>
            <w:shd w:val="clear" w:color="auto" w:fill="134163"/>
            <w:vAlign w:val="center"/>
          </w:tcPr>
          <w:p w:rsidR="003F7BCF" w:rsidP="00A7549A" w:rsidRDefault="003F7BCF" w14:paraId="63C4172A" w14:textId="77777777">
            <w:pPr>
              <w:spacing w:line="3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262BD84" wp14:editId="210D2F4C">
                  <wp:extent cx="1781175" cy="752244"/>
                  <wp:effectExtent l="0" t="0" r="0" b="0"/>
                  <wp:docPr id="782688347" name="Picture 782688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3F7BCF" w:rsidP="00A7549A" w:rsidRDefault="003F7BCF" w14:paraId="74B99393" w14:textId="77777777">
            <w:pPr>
              <w:spacing w:line="300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Programme de soutien financier à la relève étudiante</w:t>
            </w:r>
          </w:p>
          <w:p w:rsidR="003F7BCF" w:rsidP="00A7549A" w:rsidRDefault="003F7BCF" w14:paraId="0E5F6F22" w14:textId="77777777">
            <w:pPr>
              <w:spacing w:line="300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54692EF0">
              <w:rPr>
                <w:b/>
                <w:bCs/>
                <w:color w:val="398E98"/>
                <w:sz w:val="32"/>
                <w:szCs w:val="32"/>
              </w:rPr>
              <w:t xml:space="preserve">Soutien </w:t>
            </w:r>
            <w:r>
              <w:rPr>
                <w:b/>
                <w:bCs/>
                <w:color w:val="398E98"/>
                <w:sz w:val="32"/>
                <w:szCs w:val="32"/>
              </w:rPr>
              <w:t>financier à la relève étudiante pour favoriser le réseautage et les collaborations</w:t>
            </w:r>
          </w:p>
        </w:tc>
      </w:tr>
    </w:tbl>
    <w:p w:rsidRPr="003F7BCF" w:rsidR="00AB21B8" w:rsidP="003F7BCF" w:rsidRDefault="00071B34" w14:paraId="2402788D" w14:textId="77777777">
      <w:pPr>
        <w:pStyle w:val="Heading1"/>
        <w:spacing w:before="320" w:after="80" w:line="240" w:lineRule="auto"/>
        <w:jc w:val="center"/>
        <w:rPr>
          <w:rFonts w:asciiTheme="majorHAnsi" w:hAnsiTheme="majorHAnsi" w:eastAsiaTheme="majorEastAsia" w:cstheme="majorBidi"/>
          <w:color w:val="276E8B" w:themeColor="accent1" w:themeShade="BF"/>
          <w:sz w:val="32"/>
          <w:szCs w:val="32"/>
        </w:rPr>
      </w:pPr>
      <w:r w:rsidRPr="003F7BCF">
        <w:rPr>
          <w:rFonts w:asciiTheme="majorHAnsi" w:hAnsiTheme="majorHAnsi" w:eastAsiaTheme="majorEastAsia" w:cstheme="majorBidi"/>
          <w:color w:val="276E8B" w:themeColor="accent1" w:themeShade="BF"/>
          <w:sz w:val="32"/>
          <w:szCs w:val="32"/>
        </w:rPr>
        <w:t>Fo</w:t>
      </w:r>
      <w:r w:rsidRPr="003F7BCF" w:rsidR="009961C8">
        <w:rPr>
          <w:rFonts w:asciiTheme="majorHAnsi" w:hAnsiTheme="majorHAnsi" w:eastAsiaTheme="majorEastAsia" w:cstheme="majorBidi"/>
          <w:color w:val="276E8B" w:themeColor="accent1" w:themeShade="BF"/>
          <w:sz w:val="32"/>
          <w:szCs w:val="32"/>
        </w:rPr>
        <w:t>rmulaire de remboursement</w:t>
      </w:r>
    </w:p>
    <w:p w:rsidR="00AB21B8" w:rsidRDefault="00AB21B8" w14:paraId="0DD781FB" w14:textId="777777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entury" w:hAnsi="Century" w:eastAsia="Century" w:cs="Century"/>
          <w:b/>
          <w:color w:val="000000"/>
          <w:sz w:val="24"/>
          <w:szCs w:val="24"/>
          <w:u w:val="single"/>
        </w:rPr>
      </w:pPr>
    </w:p>
    <w:tbl>
      <w:tblPr>
        <w:tblStyle w:val="a"/>
        <w:tblW w:w="97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899"/>
        <w:gridCol w:w="619"/>
        <w:gridCol w:w="13"/>
        <w:gridCol w:w="2345"/>
        <w:gridCol w:w="2904"/>
      </w:tblGrid>
      <w:tr w:rsidR="00AB21B8" w:rsidTr="003F7BCF" w14:paraId="0C802CAF" w14:textId="77777777">
        <w:trPr>
          <w:trHeight w:val="20"/>
          <w:jc w:val="center"/>
        </w:trPr>
        <w:tc>
          <w:tcPr>
            <w:tcW w:w="4531" w:type="dxa"/>
            <w:gridSpan w:val="3"/>
            <w:vAlign w:val="center"/>
          </w:tcPr>
          <w:p w:rsidR="00AB21B8" w:rsidP="003F7BCF" w:rsidRDefault="00071B34" w14:paraId="1FA23BF9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Nom: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  <w:tc>
          <w:tcPr>
            <w:tcW w:w="5249" w:type="dxa"/>
            <w:gridSpan w:val="2"/>
            <w:vAlign w:val="center"/>
          </w:tcPr>
          <w:p w:rsidR="00AB21B8" w:rsidP="003F7BCF" w:rsidRDefault="00071B34" w14:paraId="2DE3855E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Prénom: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</w:tr>
      <w:tr w:rsidR="00AB21B8" w:rsidTr="003F7BCF" w14:paraId="36324198" w14:textId="77777777">
        <w:trPr>
          <w:trHeight w:val="20"/>
          <w:jc w:val="center"/>
        </w:trPr>
        <w:tc>
          <w:tcPr>
            <w:tcW w:w="4531" w:type="dxa"/>
            <w:gridSpan w:val="3"/>
            <w:vAlign w:val="center"/>
          </w:tcPr>
          <w:p w:rsidR="00AB21B8" w:rsidP="003F7BCF" w:rsidRDefault="00071B34" w14:paraId="2C3EFEA1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Courriel: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  <w:tc>
          <w:tcPr>
            <w:tcW w:w="5249" w:type="dxa"/>
            <w:gridSpan w:val="2"/>
            <w:vAlign w:val="center"/>
          </w:tcPr>
          <w:p w:rsidR="00AB21B8" w:rsidP="003F7BCF" w:rsidRDefault="00071B34" w14:paraId="07BB4427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Téléphone: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</w:tr>
      <w:tr w:rsidR="00AB21B8" w:rsidTr="003F7BCF" w14:paraId="64871794" w14:textId="77777777">
        <w:trPr>
          <w:trHeight w:val="20"/>
          <w:jc w:val="center"/>
        </w:trPr>
        <w:tc>
          <w:tcPr>
            <w:tcW w:w="9780" w:type="dxa"/>
            <w:gridSpan w:val="5"/>
            <w:vAlign w:val="center"/>
          </w:tcPr>
          <w:p w:rsidR="00AB21B8" w:rsidP="003F7BCF" w:rsidRDefault="00071B34" w14:paraId="410B2B40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>Adresse</w:t>
            </w:r>
            <w:r w:rsidR="001A1A4A">
              <w:rPr>
                <w:rFonts w:ascii="Century" w:hAnsi="Century" w:eastAsia="Century" w:cs="Century"/>
              </w:rPr>
              <w:t xml:space="preserve"> personnelle</w:t>
            </w:r>
            <w:r>
              <w:rPr>
                <w:rFonts w:ascii="Century" w:hAnsi="Century" w:eastAsia="Century" w:cs="Century"/>
              </w:rPr>
              <w:t xml:space="preserve">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</w:tr>
      <w:tr w:rsidR="00AB21B8" w:rsidTr="003F7BCF" w14:paraId="5745D360" w14:textId="77777777">
        <w:trPr>
          <w:trHeight w:val="20"/>
          <w:jc w:val="center"/>
        </w:trPr>
        <w:tc>
          <w:tcPr>
            <w:tcW w:w="3899" w:type="dxa"/>
            <w:vAlign w:val="center"/>
          </w:tcPr>
          <w:p w:rsidR="00AB21B8" w:rsidP="003F7BCF" w:rsidRDefault="00071B34" w14:paraId="2DA08719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Ville: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  <w:tc>
          <w:tcPr>
            <w:tcW w:w="2977" w:type="dxa"/>
            <w:gridSpan w:val="3"/>
            <w:vAlign w:val="center"/>
          </w:tcPr>
          <w:p w:rsidR="00AB21B8" w:rsidP="003F7BCF" w:rsidRDefault="00071B34" w14:paraId="026B8701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Province: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  <w:tc>
          <w:tcPr>
            <w:tcW w:w="2904" w:type="dxa"/>
            <w:vAlign w:val="center"/>
          </w:tcPr>
          <w:p w:rsidR="00AB21B8" w:rsidP="003F7BCF" w:rsidRDefault="00071B34" w14:paraId="7226D853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Code postal: </w:t>
            </w:r>
            <w:r>
              <w:rPr>
                <w:rFonts w:ascii="Century" w:hAnsi="Century" w:eastAsia="Century" w:cs="Century"/>
                <w:color w:val="808080"/>
              </w:rPr>
              <w:t>Cliquez ici pour taper du texte.</w:t>
            </w:r>
          </w:p>
        </w:tc>
      </w:tr>
      <w:tr w:rsidR="009961C8" w:rsidTr="003F7BCF" w14:paraId="120C210A" w14:textId="77777777">
        <w:trPr>
          <w:trHeight w:val="20"/>
          <w:jc w:val="center"/>
        </w:trPr>
        <w:tc>
          <w:tcPr>
            <w:tcW w:w="4518" w:type="dxa"/>
            <w:gridSpan w:val="2"/>
            <w:vAlign w:val="center"/>
          </w:tcPr>
          <w:p w:rsidR="009961C8" w:rsidP="003F7BCF" w:rsidRDefault="009961C8" w14:paraId="2CCAF7F2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Titre du congrès : </w:t>
            </w:r>
            <w:sdt>
              <w:sdtPr>
                <w:rPr>
                  <w:rFonts w:ascii="Century" w:hAnsi="Century" w:eastAsia="Century" w:cs="Century"/>
                </w:rPr>
                <w:id w:val="13539939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F33D72">
                  <w:rPr>
                    <w:rStyle w:val="PlaceholderText"/>
                  </w:rPr>
                  <w:t>Cliquez ici pour taper du texte.</w:t>
                </w:r>
              </w:sdtContent>
            </w:sdt>
          </w:p>
        </w:tc>
        <w:tc>
          <w:tcPr>
            <w:tcW w:w="5262" w:type="dxa"/>
            <w:gridSpan w:val="3"/>
            <w:vAlign w:val="center"/>
          </w:tcPr>
          <w:p w:rsidR="009961C8" w:rsidP="003F7BCF" w:rsidRDefault="009961C8" w14:paraId="0196D23D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Date du congrès : </w:t>
            </w:r>
            <w:sdt>
              <w:sdtPr>
                <w:rPr>
                  <w:rFonts w:ascii="Century" w:hAnsi="Century" w:eastAsia="Century" w:cs="Century"/>
                </w:rPr>
                <w:id w:val="-685827232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F33D72">
                  <w:rPr>
                    <w:rStyle w:val="PlaceholderText"/>
                  </w:rPr>
                  <w:t>Cliquez ici pour entrer une date.</w:t>
                </w:r>
              </w:sdtContent>
            </w:sdt>
          </w:p>
        </w:tc>
      </w:tr>
      <w:tr w:rsidR="003F7BCF" w:rsidTr="000C0E52" w14:paraId="4B9A093B" w14:textId="77777777">
        <w:trPr>
          <w:trHeight w:val="20"/>
          <w:jc w:val="center"/>
        </w:trPr>
        <w:tc>
          <w:tcPr>
            <w:tcW w:w="9780" w:type="dxa"/>
            <w:gridSpan w:val="5"/>
            <w:vAlign w:val="center"/>
          </w:tcPr>
          <w:p w:rsidR="003F7BCF" w:rsidP="003F7BCF" w:rsidRDefault="003F7BCF" w14:paraId="765C3CEB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 xml:space="preserve">Titre du résumé : </w:t>
            </w:r>
            <w:sdt>
              <w:sdtPr>
                <w:rPr>
                  <w:rFonts w:ascii="Century" w:hAnsi="Century" w:eastAsia="Century" w:cs="Century"/>
                </w:rPr>
                <w:id w:val="1066767386"/>
                <w:placeholder>
                  <w:docPart w:val="64712AEBC2624EDCB1D1A0608C953960"/>
                </w:placeholder>
                <w:showingPlcHdr/>
              </w:sdtPr>
              <w:sdtContent>
                <w:r w:rsidRPr="00F33D72">
                  <w:rPr>
                    <w:rStyle w:val="PlaceholderText"/>
                  </w:rPr>
                  <w:t>Cliquez ici pour taper du texte.</w:t>
                </w:r>
              </w:sdtContent>
            </w:sdt>
          </w:p>
        </w:tc>
      </w:tr>
    </w:tbl>
    <w:p w:rsidR="0003283C" w:rsidP="0003283C" w:rsidRDefault="0003283C" w14:paraId="6F60F66B" w14:textId="77777777">
      <w:pPr>
        <w:spacing w:after="0" w:line="240" w:lineRule="auto"/>
        <w:rPr>
          <w:rFonts w:ascii="Century" w:hAnsi="Century" w:eastAsia="Century" w:cs="Century"/>
        </w:rPr>
      </w:pPr>
    </w:p>
    <w:p w:rsidR="006D5193" w:rsidP="0003283C" w:rsidRDefault="006D5193" w14:paraId="75DA6CD7" w14:textId="77777777">
      <w:pPr>
        <w:spacing w:after="0" w:line="240" w:lineRule="auto"/>
        <w:rPr>
          <w:rFonts w:ascii="Century" w:hAnsi="Century" w:eastAsia="Century" w:cs="Centur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8"/>
        <w:gridCol w:w="2552"/>
      </w:tblGrid>
      <w:tr w:rsidR="00F83FC4" w:rsidTr="1594C7AF" w14:paraId="0DC35B74" w14:textId="77777777">
        <w:trPr>
          <w:jc w:val="center"/>
        </w:trPr>
        <w:tc>
          <w:tcPr>
            <w:tcW w:w="9640" w:type="dxa"/>
            <w:gridSpan w:val="2"/>
            <w:shd w:val="clear" w:color="auto" w:fill="134163" w:themeFill="accent6" w:themeFillShade="80"/>
            <w:tcMar/>
          </w:tcPr>
          <w:p w:rsidRPr="006D5193" w:rsidR="00F83FC4" w:rsidP="00F83FC4" w:rsidRDefault="00F83FC4" w14:paraId="578E6B9D" w14:textId="77777777">
            <w:pPr>
              <w:spacing w:before="60" w:after="60"/>
              <w:jc w:val="center"/>
              <w:rPr>
                <w:rFonts w:ascii="Century" w:hAnsi="Century" w:eastAsia="Century" w:cs="Century"/>
                <w:b/>
              </w:rPr>
            </w:pPr>
            <w:r>
              <w:rPr>
                <w:rFonts w:ascii="Century" w:hAnsi="Century" w:eastAsia="Century" w:cs="Century"/>
                <w:b/>
              </w:rPr>
              <w:t>Montants demandés pour le remboursement de participation</w:t>
            </w:r>
          </w:p>
        </w:tc>
      </w:tr>
      <w:tr w:rsidR="006D5193" w:rsidTr="1594C7AF" w14:paraId="0837C599" w14:textId="77777777">
        <w:trPr>
          <w:jc w:val="center"/>
        </w:trPr>
        <w:tc>
          <w:tcPr>
            <w:tcW w:w="7088" w:type="dxa"/>
            <w:tcMar/>
          </w:tcPr>
          <w:p w:rsidRPr="006D5193" w:rsidR="006D5193" w:rsidP="00F83FC4" w:rsidRDefault="006D5193" w14:paraId="1A981675" w14:textId="77777777">
            <w:pPr>
              <w:spacing w:before="60" w:after="60"/>
              <w:jc w:val="center"/>
              <w:rPr>
                <w:rFonts w:ascii="Century" w:hAnsi="Century" w:eastAsia="Century" w:cs="Century"/>
                <w:b/>
              </w:rPr>
            </w:pPr>
            <w:r w:rsidRPr="006D5193">
              <w:rPr>
                <w:rFonts w:ascii="Century" w:hAnsi="Century" w:eastAsia="Century" w:cs="Century"/>
                <w:b/>
              </w:rPr>
              <w:t>Nature de la dépense</w:t>
            </w:r>
          </w:p>
        </w:tc>
        <w:tc>
          <w:tcPr>
            <w:tcW w:w="2552" w:type="dxa"/>
            <w:tcMar/>
          </w:tcPr>
          <w:p w:rsidRPr="006D5193" w:rsidR="006D5193" w:rsidP="00F83FC4" w:rsidRDefault="006D5193" w14:paraId="57A24B83" w14:textId="77777777">
            <w:pPr>
              <w:spacing w:before="60" w:after="60"/>
              <w:jc w:val="center"/>
              <w:rPr>
                <w:rFonts w:ascii="Century" w:hAnsi="Century" w:eastAsia="Century" w:cs="Century"/>
                <w:b/>
              </w:rPr>
            </w:pPr>
            <w:r w:rsidRPr="006D5193">
              <w:rPr>
                <w:rFonts w:ascii="Century" w:hAnsi="Century" w:eastAsia="Century" w:cs="Century"/>
                <w:b/>
              </w:rPr>
              <w:t>Montant</w:t>
            </w:r>
            <w:r w:rsidR="00F83FC4">
              <w:rPr>
                <w:rFonts w:ascii="Century" w:hAnsi="Century" w:eastAsia="Century" w:cs="Century"/>
                <w:b/>
              </w:rPr>
              <w:t>s</w:t>
            </w:r>
          </w:p>
        </w:tc>
      </w:tr>
      <w:tr w:rsidR="006D5193" w:rsidTr="1594C7AF" w14:paraId="2E2545E7" w14:textId="77777777">
        <w:trPr>
          <w:jc w:val="center"/>
        </w:trPr>
        <w:tc>
          <w:tcPr>
            <w:tcW w:w="7088" w:type="dxa"/>
            <w:tcMar/>
          </w:tcPr>
          <w:p w:rsidR="006D5193" w:rsidP="00F83FC4" w:rsidRDefault="006D5193" w14:paraId="5EA42C5D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>Per diem</w:t>
            </w:r>
            <w:r w:rsidR="00F83FC4">
              <w:rPr>
                <w:rFonts w:ascii="Century" w:hAnsi="Century" w:eastAsia="Century" w:cs="Century"/>
              </w:rPr>
              <w:t xml:space="preserve"> (repas)</w:t>
            </w:r>
          </w:p>
          <w:p w:rsidRPr="006D5193" w:rsidR="006D5193" w:rsidP="1594C7AF" w:rsidRDefault="006D5193" w14:paraId="5B46C4F3" w14:textId="101B4FE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entury" w:hAnsi="Century" w:eastAsia="Century" w:cs="Century"/>
                <w:sz w:val="18"/>
                <w:szCs w:val="18"/>
              </w:rPr>
            </w:pPr>
            <w:r w:rsidRPr="1594C7AF" w:rsidR="006D5193">
              <w:rPr>
                <w:rFonts w:ascii="Century" w:hAnsi="Century" w:eastAsia="Century" w:cs="Century"/>
                <w:sz w:val="18"/>
                <w:szCs w:val="18"/>
              </w:rPr>
              <w:t xml:space="preserve">Voir le fichier </w:t>
            </w:r>
            <w:hyperlink r:id="R12e39f55ea334340">
              <w:r w:rsidRPr="1594C7AF" w:rsidR="006D5193">
                <w:rPr>
                  <w:rStyle w:val="Hyperlink"/>
                  <w:rFonts w:ascii="Century" w:hAnsi="Century" w:eastAsia="Century" w:cs="Century"/>
                  <w:sz w:val="18"/>
                  <w:szCs w:val="18"/>
                </w:rPr>
                <w:t xml:space="preserve">« </w:t>
              </w:r>
              <w:r w:rsidRPr="1594C7AF" w:rsidR="10E15878">
                <w:rPr>
                  <w:rStyle w:val="Hyperlink"/>
                  <w:rFonts w:ascii="Century" w:hAnsi="Century" w:eastAsia="Century" w:cs="Century"/>
                  <w:sz w:val="18"/>
                  <w:szCs w:val="18"/>
                </w:rPr>
                <w:t>Recueil des politiques et procédures du CHU de Québec-Université Laval</w:t>
              </w:r>
              <w:r w:rsidRPr="1594C7AF" w:rsidR="006D5193">
                <w:rPr>
                  <w:rStyle w:val="Hyperlink"/>
                  <w:rFonts w:ascii="Century" w:hAnsi="Century" w:eastAsia="Century" w:cs="Century"/>
                  <w:sz w:val="18"/>
                  <w:szCs w:val="18"/>
                </w:rPr>
                <w:t xml:space="preserve"> »</w:t>
              </w:r>
            </w:hyperlink>
            <w:r w:rsidRPr="1594C7AF" w:rsidR="006D5193">
              <w:rPr>
                <w:rFonts w:ascii="Century" w:hAnsi="Century" w:eastAsia="Century" w:cs="Century"/>
                <w:sz w:val="18"/>
                <w:szCs w:val="18"/>
              </w:rPr>
              <w:t xml:space="preserve"> sur le site web du RQSPAL</w:t>
            </w:r>
          </w:p>
          <w:p w:rsidRPr="006D5193" w:rsidR="006D5193" w:rsidP="4D1F1E2D" w:rsidRDefault="006D5193" w14:paraId="44FE7DF6" w14:textId="77777777" w14:noSpellErr="1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entury" w:hAnsi="Century" w:eastAsia="Century" w:cs="Century"/>
              </w:rPr>
            </w:pPr>
            <w:r w:rsidRPr="4D1F1E2D" w:rsidR="006D5193">
              <w:rPr>
                <w:rFonts w:ascii="Century" w:hAnsi="Century" w:eastAsia="Century" w:cs="Century"/>
                <w:sz w:val="18"/>
                <w:szCs w:val="18"/>
              </w:rPr>
              <w:t xml:space="preserve">Pas de </w:t>
            </w:r>
            <w:r w:rsidRPr="4D1F1E2D" w:rsidR="00A84944">
              <w:rPr>
                <w:rFonts w:ascii="Century" w:hAnsi="Century" w:eastAsia="Century" w:cs="Century"/>
                <w:sz w:val="18"/>
                <w:szCs w:val="18"/>
              </w:rPr>
              <w:t>factures</w:t>
            </w:r>
            <w:r w:rsidRPr="4D1F1E2D" w:rsidR="006D5193">
              <w:rPr>
                <w:rFonts w:ascii="Century" w:hAnsi="Century" w:eastAsia="Century" w:cs="Century"/>
                <w:sz w:val="18"/>
                <w:szCs w:val="18"/>
              </w:rPr>
              <w:t xml:space="preserve"> nécessaire</w:t>
            </w:r>
            <w:r w:rsidRPr="4D1F1E2D" w:rsidR="00A84944">
              <w:rPr>
                <w:rFonts w:ascii="Century" w:hAnsi="Century" w:eastAsia="Century" w:cs="Century"/>
                <w:sz w:val="18"/>
                <w:szCs w:val="18"/>
              </w:rPr>
              <w:t>s</w:t>
            </w:r>
          </w:p>
        </w:tc>
        <w:tc>
          <w:tcPr>
            <w:tcW w:w="2552" w:type="dxa"/>
            <w:tcMar/>
          </w:tcPr>
          <w:p w:rsidR="006D5193" w:rsidP="00F83FC4" w:rsidRDefault="006D5193" w14:paraId="72331E7B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</w:tr>
      <w:tr w:rsidR="006D5193" w:rsidTr="1594C7AF" w14:paraId="5CF9FD5F" w14:textId="77777777">
        <w:trPr>
          <w:jc w:val="center"/>
        </w:trPr>
        <w:tc>
          <w:tcPr>
            <w:tcW w:w="7088" w:type="dxa"/>
            <w:tcMar/>
          </w:tcPr>
          <w:p w:rsidR="006D5193" w:rsidP="00F83FC4" w:rsidRDefault="006D5193" w14:paraId="66F77413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>Billet</w:t>
            </w:r>
            <w:r w:rsidR="00A84944">
              <w:rPr>
                <w:rFonts w:ascii="Century" w:hAnsi="Century" w:eastAsia="Century" w:cs="Century"/>
              </w:rPr>
              <w:t>(s)</w:t>
            </w:r>
            <w:r>
              <w:rPr>
                <w:rFonts w:ascii="Century" w:hAnsi="Century" w:eastAsia="Century" w:cs="Century"/>
              </w:rPr>
              <w:t xml:space="preserve"> d’avion</w:t>
            </w:r>
            <w:r w:rsidR="00F83FC4">
              <w:rPr>
                <w:rFonts w:ascii="Century" w:hAnsi="Century" w:eastAsia="Century" w:cs="Century"/>
              </w:rPr>
              <w:t>, de train ou d’autobus</w:t>
            </w:r>
          </w:p>
        </w:tc>
        <w:tc>
          <w:tcPr>
            <w:tcW w:w="2552" w:type="dxa"/>
            <w:tcMar/>
          </w:tcPr>
          <w:p w:rsidR="006D5193" w:rsidP="00F83FC4" w:rsidRDefault="006D5193" w14:paraId="3E2CEFD8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</w:tr>
      <w:tr w:rsidR="006D5193" w:rsidTr="1594C7AF" w14:paraId="208FE681" w14:textId="77777777">
        <w:trPr>
          <w:jc w:val="center"/>
        </w:trPr>
        <w:tc>
          <w:tcPr>
            <w:tcW w:w="7088" w:type="dxa"/>
            <w:tcMar/>
          </w:tcPr>
          <w:p w:rsidR="006D5193" w:rsidP="00F83FC4" w:rsidRDefault="006D5193" w14:paraId="7D79FF6C" w14:textId="55BC3879">
            <w:pPr>
              <w:spacing w:before="60" w:after="60"/>
              <w:rPr>
                <w:rFonts w:ascii="Century" w:hAnsi="Century" w:eastAsia="Century" w:cs="Century"/>
              </w:rPr>
            </w:pPr>
            <w:r w:rsidRPr="4D1F1E2D" w:rsidR="006D5193">
              <w:rPr>
                <w:rFonts w:ascii="Century" w:hAnsi="Century" w:eastAsia="Century" w:cs="Century"/>
              </w:rPr>
              <w:t xml:space="preserve">Frais de </w:t>
            </w:r>
            <w:r w:rsidRPr="4D1F1E2D" w:rsidR="006D5193">
              <w:rPr>
                <w:rFonts w:ascii="Century" w:hAnsi="Century" w:eastAsia="Century" w:cs="Century"/>
              </w:rPr>
              <w:t>déplacement</w:t>
            </w:r>
            <w:r w:rsidRPr="4D1F1E2D" w:rsidR="7785357C">
              <w:rPr>
                <w:rFonts w:ascii="Century" w:hAnsi="Century" w:eastAsia="Century" w:cs="Century"/>
              </w:rPr>
              <w:t xml:space="preserve"> (taxi, métro)</w:t>
            </w:r>
          </w:p>
        </w:tc>
        <w:tc>
          <w:tcPr>
            <w:tcW w:w="2552" w:type="dxa"/>
            <w:tcMar/>
          </w:tcPr>
          <w:p w:rsidR="006D5193" w:rsidP="00F83FC4" w:rsidRDefault="006D5193" w14:paraId="4C48D13D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</w:tr>
      <w:tr w:rsidR="006D5193" w:rsidTr="1594C7AF" w14:paraId="53B2066F" w14:textId="77777777">
        <w:trPr>
          <w:jc w:val="center"/>
        </w:trPr>
        <w:tc>
          <w:tcPr>
            <w:tcW w:w="7088" w:type="dxa"/>
            <w:tcMar/>
          </w:tcPr>
          <w:p w:rsidR="006D5193" w:rsidP="00F83FC4" w:rsidRDefault="006D5193" w14:paraId="4B8AB86E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>Frais d’hébergement</w:t>
            </w:r>
          </w:p>
        </w:tc>
        <w:tc>
          <w:tcPr>
            <w:tcW w:w="2552" w:type="dxa"/>
            <w:tcMar/>
          </w:tcPr>
          <w:p w:rsidR="006D5193" w:rsidP="00F83FC4" w:rsidRDefault="006D5193" w14:paraId="23D23E70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</w:tr>
      <w:tr w:rsidR="006D5193" w:rsidTr="1594C7AF" w14:paraId="06F3F222" w14:textId="77777777">
        <w:trPr>
          <w:jc w:val="center"/>
        </w:trPr>
        <w:tc>
          <w:tcPr>
            <w:tcW w:w="7088" w:type="dxa"/>
            <w:tcMar/>
          </w:tcPr>
          <w:p w:rsidR="006D5193" w:rsidP="00F83FC4" w:rsidRDefault="006D5193" w14:paraId="6FADAF8E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  <w:tc>
          <w:tcPr>
            <w:tcW w:w="2552" w:type="dxa"/>
            <w:tcMar/>
          </w:tcPr>
          <w:p w:rsidR="006D5193" w:rsidP="00F83FC4" w:rsidRDefault="006D5193" w14:paraId="7534D59E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</w:tr>
      <w:tr w:rsidR="006D5193" w:rsidTr="1594C7AF" w14:paraId="6E473172" w14:textId="77777777">
        <w:trPr>
          <w:jc w:val="center"/>
        </w:trPr>
        <w:tc>
          <w:tcPr>
            <w:tcW w:w="7088" w:type="dxa"/>
            <w:tcMar/>
          </w:tcPr>
          <w:p w:rsidR="006D5193" w:rsidP="00F83FC4" w:rsidRDefault="006D5193" w14:paraId="579CACD6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  <w:tc>
          <w:tcPr>
            <w:tcW w:w="2552" w:type="dxa"/>
            <w:tcMar/>
          </w:tcPr>
          <w:p w:rsidR="006D5193" w:rsidP="00F83FC4" w:rsidRDefault="006D5193" w14:paraId="309F6735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</w:tr>
      <w:tr w:rsidR="006D5193" w:rsidTr="1594C7AF" w14:paraId="09209D80" w14:textId="77777777">
        <w:trPr>
          <w:jc w:val="center"/>
        </w:trPr>
        <w:tc>
          <w:tcPr>
            <w:tcW w:w="7088" w:type="dxa"/>
            <w:tcMar/>
          </w:tcPr>
          <w:p w:rsidR="006D5193" w:rsidP="00F83FC4" w:rsidRDefault="006D5193" w14:paraId="3C40D069" w14:textId="77777777">
            <w:pPr>
              <w:spacing w:before="60" w:after="60"/>
              <w:rPr>
                <w:rFonts w:ascii="Century" w:hAnsi="Century" w:eastAsia="Century" w:cs="Century"/>
              </w:rPr>
            </w:pPr>
            <w:r>
              <w:rPr>
                <w:rFonts w:ascii="Century" w:hAnsi="Century" w:eastAsia="Century" w:cs="Century"/>
              </w:rPr>
              <w:t>Total</w:t>
            </w:r>
          </w:p>
        </w:tc>
        <w:tc>
          <w:tcPr>
            <w:tcW w:w="2552" w:type="dxa"/>
            <w:tcMar/>
          </w:tcPr>
          <w:p w:rsidR="006D5193" w:rsidP="00F83FC4" w:rsidRDefault="006D5193" w14:paraId="1D881880" w14:textId="77777777">
            <w:pPr>
              <w:spacing w:before="60" w:after="60"/>
              <w:rPr>
                <w:rFonts w:ascii="Century" w:hAnsi="Century" w:eastAsia="Century" w:cs="Century"/>
              </w:rPr>
            </w:pPr>
          </w:p>
        </w:tc>
      </w:tr>
    </w:tbl>
    <w:p w:rsidR="006D5193" w:rsidP="0003283C" w:rsidRDefault="006D5193" w14:paraId="4346F76A" w14:textId="77777777">
      <w:pPr>
        <w:spacing w:after="0" w:line="240" w:lineRule="auto"/>
        <w:rPr>
          <w:rFonts w:ascii="Century" w:hAnsi="Century" w:eastAsia="Century" w:cs="Century"/>
        </w:rPr>
      </w:pPr>
    </w:p>
    <w:p w:rsidR="009961C8" w:rsidP="00DF1F0F" w:rsidRDefault="009961C8" w14:paraId="148E7507" w14:textId="77777777">
      <w:pPr>
        <w:spacing w:before="120" w:after="120" w:line="259" w:lineRule="auto"/>
        <w:jc w:val="both"/>
        <w:rPr>
          <w:rFonts w:ascii="Century" w:hAnsi="Century" w:eastAsia="Century" w:cs="Century"/>
        </w:rPr>
      </w:pPr>
      <w:r>
        <w:rPr>
          <w:rFonts w:ascii="Century" w:hAnsi="Century" w:eastAsia="Century" w:cs="Century"/>
        </w:rPr>
        <w:t xml:space="preserve">Il est à noter que le RQSPAL </w:t>
      </w:r>
      <w:r w:rsidR="00071B34">
        <w:rPr>
          <w:rFonts w:ascii="Century" w:hAnsi="Century" w:eastAsia="Century" w:cs="Century"/>
        </w:rPr>
        <w:t xml:space="preserve">remboursera </w:t>
      </w:r>
      <w:r w:rsidR="00A84944">
        <w:rPr>
          <w:rFonts w:ascii="Century" w:hAnsi="Century" w:eastAsia="Century" w:cs="Century"/>
        </w:rPr>
        <w:t>jusqu’à un</w:t>
      </w:r>
      <w:r>
        <w:rPr>
          <w:rFonts w:ascii="Century" w:hAnsi="Century" w:eastAsia="Century" w:cs="Century"/>
        </w:rPr>
        <w:t xml:space="preserve"> maximum </w:t>
      </w:r>
      <w:r w:rsidR="00A84944">
        <w:rPr>
          <w:rFonts w:ascii="Century" w:hAnsi="Century" w:eastAsia="Century" w:cs="Century"/>
        </w:rPr>
        <w:t xml:space="preserve">de </w:t>
      </w:r>
      <w:r>
        <w:rPr>
          <w:rFonts w:ascii="Century" w:hAnsi="Century" w:eastAsia="Century" w:cs="Century"/>
        </w:rPr>
        <w:t>1 000$</w:t>
      </w:r>
      <w:r w:rsidR="00A84944">
        <w:rPr>
          <w:rFonts w:ascii="Century" w:hAnsi="Century" w:eastAsia="Century" w:cs="Century"/>
        </w:rPr>
        <w:t>, selon les dépenses admissibles</w:t>
      </w:r>
      <w:r w:rsidR="00071B34">
        <w:rPr>
          <w:rFonts w:ascii="Century" w:hAnsi="Century" w:eastAsia="Century" w:cs="Century"/>
        </w:rPr>
        <w:t xml:space="preserve">. </w:t>
      </w:r>
      <w:proofErr w:type="spellStart"/>
      <w:r>
        <w:rPr>
          <w:rFonts w:ascii="Century" w:hAnsi="Century" w:eastAsia="Century" w:cs="Century"/>
        </w:rPr>
        <w:t>Seul</w:t>
      </w:r>
      <w:r w:rsidR="00F83FC4">
        <w:rPr>
          <w:rFonts w:ascii="Century" w:hAnsi="Century" w:eastAsia="Century" w:cs="Century"/>
        </w:rPr>
        <w:t>∙e</w:t>
      </w:r>
      <w:r>
        <w:rPr>
          <w:rFonts w:ascii="Century" w:hAnsi="Century" w:eastAsia="Century" w:cs="Century"/>
        </w:rPr>
        <w:t>s</w:t>
      </w:r>
      <w:proofErr w:type="spellEnd"/>
      <w:r>
        <w:rPr>
          <w:rFonts w:ascii="Century" w:hAnsi="Century" w:eastAsia="Century" w:cs="Century"/>
        </w:rPr>
        <w:t xml:space="preserve"> les récipiendaires qui ont préalablement soumis une demande qui fut acceptée seront </w:t>
      </w:r>
      <w:proofErr w:type="spellStart"/>
      <w:r>
        <w:rPr>
          <w:rFonts w:ascii="Century" w:hAnsi="Century" w:eastAsia="Century" w:cs="Century"/>
        </w:rPr>
        <w:t>remboursé</w:t>
      </w:r>
      <w:r w:rsidR="00F83FC4">
        <w:rPr>
          <w:rFonts w:ascii="Century" w:hAnsi="Century" w:eastAsia="Century" w:cs="Century"/>
        </w:rPr>
        <w:t>∙e</w:t>
      </w:r>
      <w:r>
        <w:rPr>
          <w:rFonts w:ascii="Century" w:hAnsi="Century" w:eastAsia="Century" w:cs="Century"/>
        </w:rPr>
        <w:t>s</w:t>
      </w:r>
      <w:proofErr w:type="spellEnd"/>
      <w:r>
        <w:rPr>
          <w:rFonts w:ascii="Century" w:hAnsi="Century" w:eastAsia="Century" w:cs="Century"/>
        </w:rPr>
        <w:t>.</w:t>
      </w:r>
    </w:p>
    <w:p w:rsidR="006D5193" w:rsidP="00DF1F0F" w:rsidRDefault="006D5193" w14:paraId="382C4704" w14:textId="77777777">
      <w:pPr>
        <w:spacing w:before="120" w:after="120" w:line="259" w:lineRule="auto"/>
        <w:jc w:val="both"/>
        <w:rPr>
          <w:rFonts w:ascii="Century" w:hAnsi="Century" w:eastAsia="Century" w:cs="Century"/>
        </w:rPr>
      </w:pPr>
    </w:p>
    <w:p w:rsidR="00D010BA" w:rsidP="00DF1F0F" w:rsidRDefault="00D010BA" w14:paraId="15AD2425" w14:textId="77777777">
      <w:pPr>
        <w:spacing w:before="120" w:after="120" w:line="259" w:lineRule="auto"/>
        <w:jc w:val="both"/>
        <w:rPr>
          <w:rFonts w:ascii="Century" w:hAnsi="Century" w:eastAsia="Century" w:cs="Century"/>
        </w:rPr>
      </w:pPr>
    </w:p>
    <w:p w:rsidR="00D010BA" w:rsidP="00DF1F0F" w:rsidRDefault="00D010BA" w14:paraId="2E50620E" w14:textId="77777777">
      <w:pPr>
        <w:spacing w:before="120" w:after="120" w:line="259" w:lineRule="auto"/>
        <w:jc w:val="both"/>
        <w:rPr>
          <w:rFonts w:ascii="Century" w:hAnsi="Century" w:eastAsia="Century" w:cs="Century"/>
        </w:rPr>
      </w:pPr>
      <w:r w:rsidRPr="00D010BA">
        <w:rPr>
          <w:rFonts w:ascii="MS Mincho" w:hAnsi="MS Mincho" w:eastAsia="MS Mincho" w:cs="MS Mincho"/>
        </w:rPr>
        <w:t>☐</w:t>
      </w:r>
      <w:r w:rsidRPr="00D010BA">
        <w:rPr>
          <w:rFonts w:ascii="MS Mincho" w:hAnsi="MS Mincho" w:eastAsia="MS Mincho" w:cs="MS Mincho"/>
        </w:rPr>
        <w:t xml:space="preserve"> </w:t>
      </w:r>
      <w:r w:rsidRPr="00D010BA">
        <w:rPr>
          <w:rFonts w:ascii="Century" w:hAnsi="Century" w:eastAsia="Century" w:cs="Century"/>
        </w:rPr>
        <w:t xml:space="preserve">J’atteste ne pas avoir reçu de financement de d’autres sources pour le même congrès. </w:t>
      </w:r>
    </w:p>
    <w:p w:rsidRPr="00D010BA" w:rsidR="00DF1F0F" w:rsidP="00DF1F0F" w:rsidRDefault="00DF1F0F" w14:paraId="5CCE78EB" w14:textId="77777777">
      <w:pPr>
        <w:spacing w:before="120" w:after="120" w:line="259" w:lineRule="auto"/>
        <w:jc w:val="both"/>
        <w:rPr>
          <w:rFonts w:ascii="Century" w:hAnsi="Century" w:eastAsia="Century" w:cs="Century"/>
        </w:rPr>
      </w:pPr>
      <w:r>
        <w:rPr>
          <w:rFonts w:ascii="Century" w:hAnsi="Century" w:eastAsia="Century" w:cs="Century"/>
        </w:rPr>
        <w:t xml:space="preserve">Si non : veuillez détailler les sources et montants : </w:t>
      </w:r>
      <w:sdt>
        <w:sdtPr>
          <w:rPr>
            <w:rFonts w:ascii="Century" w:hAnsi="Century" w:eastAsia="Century" w:cs="Century"/>
          </w:rPr>
          <w:id w:val="69465756"/>
          <w:placeholder>
            <w:docPart w:val="01CCB4A8CE1E40C7AB336894F5ABB40F"/>
          </w:placeholder>
          <w:showingPlcHdr/>
        </w:sdtPr>
        <w:sdtContent>
          <w:r w:rsidRPr="00F33D72">
            <w:rPr>
              <w:rStyle w:val="PlaceholderText"/>
            </w:rPr>
            <w:t>Cliquez ici pour taper du texte.</w:t>
          </w:r>
        </w:sdtContent>
      </w:sdt>
    </w:p>
    <w:p w:rsidR="00D010BA" w:rsidP="006D5193" w:rsidRDefault="00D010BA" w14:paraId="7801B44C" w14:textId="77777777">
      <w:pPr>
        <w:spacing w:after="0" w:line="240" w:lineRule="auto"/>
        <w:jc w:val="both"/>
        <w:rPr>
          <w:rFonts w:ascii="Century" w:hAnsi="Century" w:eastAsia="Century" w:cs="Century"/>
        </w:rPr>
      </w:pPr>
    </w:p>
    <w:p w:rsidR="00AB21B8" w:rsidP="006D5193" w:rsidRDefault="00071B34" w14:paraId="746EBB25" w14:textId="77777777">
      <w:pPr>
        <w:jc w:val="both"/>
        <w:rPr>
          <w:rFonts w:ascii="Century" w:hAnsi="Century" w:eastAsia="Century" w:cs="Century"/>
          <w:b/>
        </w:rPr>
      </w:pPr>
      <w:r>
        <w:rPr>
          <w:rFonts w:ascii="Century" w:hAnsi="Century" w:eastAsia="Century" w:cs="Century"/>
          <w:b/>
        </w:rPr>
        <w:t>Documents à joindre :</w:t>
      </w:r>
    </w:p>
    <w:p w:rsidR="00D010BA" w:rsidP="006D5193" w:rsidRDefault="00071B34" w14:paraId="570E7E3D" w14:textId="7BAB69D1">
      <w:pPr>
        <w:jc w:val="both"/>
        <w:rPr>
          <w:rFonts w:ascii="Century" w:hAnsi="Century" w:eastAsia="Century" w:cs="Century"/>
        </w:rPr>
      </w:pPr>
      <w:r w:rsidRPr="4D1F1E2D" w:rsidR="00071B34">
        <w:rPr>
          <w:rFonts w:ascii="MS Mincho" w:hAnsi="MS Mincho" w:eastAsia="MS Mincho" w:cs="MS Mincho"/>
        </w:rPr>
        <w:t>☐</w:t>
      </w:r>
      <w:r w:rsidRPr="4D1F1E2D" w:rsidR="00071B34">
        <w:rPr>
          <w:rFonts w:ascii="Century" w:hAnsi="Century" w:eastAsia="Century" w:cs="Century"/>
        </w:rPr>
        <w:t xml:space="preserve"> </w:t>
      </w:r>
      <w:r w:rsidRPr="4D1F1E2D" w:rsidR="00D010BA">
        <w:rPr>
          <w:rFonts w:ascii="Century" w:hAnsi="Century" w:eastAsia="Century" w:cs="Century"/>
        </w:rPr>
        <w:t xml:space="preserve">Rapport de dépenses (texte justificatif, tableau Word ou </w:t>
      </w:r>
      <w:r w:rsidRPr="4D1F1E2D" w:rsidR="2ED0897E">
        <w:rPr>
          <w:rFonts w:ascii="Century" w:hAnsi="Century" w:eastAsia="Century" w:cs="Century"/>
        </w:rPr>
        <w:t>f</w:t>
      </w:r>
      <w:r w:rsidRPr="4D1F1E2D" w:rsidR="00D010BA">
        <w:rPr>
          <w:rFonts w:ascii="Century" w:hAnsi="Century" w:eastAsia="Century" w:cs="Century"/>
        </w:rPr>
        <w:t>ichier</w:t>
      </w:r>
      <w:r w:rsidRPr="4D1F1E2D" w:rsidR="00D010BA">
        <w:rPr>
          <w:rFonts w:ascii="Century" w:hAnsi="Century" w:eastAsia="Century" w:cs="Century"/>
        </w:rPr>
        <w:t xml:space="preserve"> Excel) </w:t>
      </w:r>
      <w:r w:rsidRPr="4D1F1E2D" w:rsidR="00D010BA">
        <w:rPr>
          <w:rFonts w:ascii="Century" w:hAnsi="Century" w:eastAsia="Century" w:cs="Century"/>
        </w:rPr>
        <w:t>signé</w:t>
      </w:r>
      <w:r w:rsidRPr="4D1F1E2D" w:rsidR="00D010BA">
        <w:rPr>
          <w:rFonts w:ascii="Century" w:hAnsi="Century" w:eastAsia="Century" w:cs="Century"/>
        </w:rPr>
        <w:t xml:space="preserve"> par votre </w:t>
      </w:r>
      <w:proofErr w:type="spellStart"/>
      <w:r w:rsidRPr="4D1F1E2D" w:rsidR="00D010BA">
        <w:rPr>
          <w:rFonts w:ascii="Century" w:hAnsi="Century" w:eastAsia="Century" w:cs="Century"/>
        </w:rPr>
        <w:t>directeur∙rice</w:t>
      </w:r>
      <w:proofErr w:type="spellEnd"/>
      <w:r w:rsidRPr="4D1F1E2D" w:rsidR="00D010BA">
        <w:rPr>
          <w:rFonts w:ascii="Century" w:hAnsi="Century" w:eastAsia="Century" w:cs="Century"/>
        </w:rPr>
        <w:t xml:space="preserve"> ou </w:t>
      </w:r>
      <w:proofErr w:type="spellStart"/>
      <w:r w:rsidRPr="4D1F1E2D" w:rsidR="00D010BA">
        <w:rPr>
          <w:rFonts w:ascii="Century" w:hAnsi="Century" w:eastAsia="Century" w:cs="Century"/>
        </w:rPr>
        <w:t>co-directeur∙rice</w:t>
      </w:r>
      <w:proofErr w:type="spellEnd"/>
      <w:r w:rsidRPr="4D1F1E2D" w:rsidR="41801A88">
        <w:rPr>
          <w:rFonts w:ascii="Century" w:hAnsi="Century" w:eastAsia="Century" w:cs="Century"/>
        </w:rPr>
        <w:t xml:space="preserve"> (membre régulier du RQSPAL)</w:t>
      </w:r>
    </w:p>
    <w:p w:rsidR="00A84944" w:rsidP="006D5193" w:rsidRDefault="00A84944" w14:paraId="4810640C" w14:textId="00926C7E">
      <w:pPr>
        <w:jc w:val="both"/>
        <w:rPr>
          <w:rFonts w:ascii="Century" w:hAnsi="Century" w:eastAsia="Century" w:cs="Century"/>
        </w:rPr>
      </w:pPr>
      <w:r w:rsidRPr="4D1F1E2D" w:rsidR="00D010BA">
        <w:rPr>
          <w:rFonts w:ascii="MS Mincho" w:hAnsi="MS Mincho" w:eastAsia="MS Mincho" w:cs="MS Mincho"/>
        </w:rPr>
        <w:t>☐</w:t>
      </w:r>
      <w:r w:rsidRPr="4D1F1E2D" w:rsidR="00D010BA">
        <w:rPr>
          <w:rFonts w:ascii="Century" w:hAnsi="Century" w:eastAsia="Century" w:cs="Century"/>
        </w:rPr>
        <w:t xml:space="preserve"> </w:t>
      </w:r>
      <w:r w:rsidRPr="4D1F1E2D" w:rsidR="009961C8">
        <w:rPr>
          <w:rFonts w:ascii="Century" w:hAnsi="Century" w:eastAsia="Century" w:cs="Century"/>
        </w:rPr>
        <w:t>Copies</w:t>
      </w:r>
      <w:r w:rsidRPr="4D1F1E2D" w:rsidR="009961C8">
        <w:rPr>
          <w:rFonts w:ascii="Century" w:hAnsi="Century" w:eastAsia="Century" w:cs="Century"/>
        </w:rPr>
        <w:t xml:space="preserve"> des </w:t>
      </w:r>
      <w:r w:rsidRPr="4D1F1E2D" w:rsidR="00A84944">
        <w:rPr>
          <w:rFonts w:ascii="Century" w:hAnsi="Century" w:eastAsia="Century" w:cs="Century"/>
        </w:rPr>
        <w:t>factures</w:t>
      </w:r>
      <w:r w:rsidRPr="4D1F1E2D" w:rsidR="009961C8">
        <w:rPr>
          <w:rFonts w:ascii="Century" w:hAnsi="Century" w:eastAsia="Century" w:cs="Century"/>
        </w:rPr>
        <w:t xml:space="preserve"> (factures pour le billet d’avion, l’</w:t>
      </w:r>
      <w:r w:rsidRPr="4D1F1E2D" w:rsidR="006D5193">
        <w:rPr>
          <w:rFonts w:ascii="Century" w:hAnsi="Century" w:eastAsia="Century" w:cs="Century"/>
        </w:rPr>
        <w:t>hébergement, les déplacements</w:t>
      </w:r>
      <w:r w:rsidRPr="4D1F1E2D" w:rsidR="009961C8">
        <w:rPr>
          <w:rFonts w:ascii="Century" w:hAnsi="Century" w:eastAsia="Century" w:cs="Century"/>
        </w:rPr>
        <w:t>, etc.)</w:t>
      </w:r>
      <w:r w:rsidRPr="4D1F1E2D" w:rsidR="00D010BA">
        <w:rPr>
          <w:rFonts w:ascii="Century" w:hAnsi="Century" w:eastAsia="Century" w:cs="Century"/>
        </w:rPr>
        <w:t>. Assurez-vous qu’elles soient lisibles.</w:t>
      </w:r>
    </w:p>
    <w:p w:rsidR="00D010BA" w:rsidP="006D5193" w:rsidRDefault="00D010BA" w14:paraId="37DAFC72" w14:textId="013A2C15">
      <w:pPr>
        <w:jc w:val="both"/>
        <w:rPr>
          <w:rFonts w:ascii="Century" w:hAnsi="Century" w:eastAsia="Century" w:cs="Century"/>
        </w:rPr>
      </w:pPr>
      <w:r w:rsidRPr="2F1EAD55" w:rsidR="00D010BA">
        <w:rPr>
          <w:rFonts w:ascii="MS Mincho" w:hAnsi="MS Mincho" w:eastAsia="MS Mincho" w:cs="MS Mincho"/>
        </w:rPr>
        <w:t>☐</w:t>
      </w:r>
      <w:r w:rsidRPr="2F1EAD55" w:rsidR="00D010BA">
        <w:rPr>
          <w:rFonts w:ascii="Century" w:hAnsi="Century" w:eastAsia="Century" w:cs="Century"/>
        </w:rPr>
        <w:t xml:space="preserve"> </w:t>
      </w:r>
      <w:r w:rsidRPr="2F1EAD55" w:rsidR="00D010BA">
        <w:rPr>
          <w:rFonts w:ascii="Century" w:hAnsi="Century" w:eastAsia="Century" w:cs="Century"/>
        </w:rPr>
        <w:t>Preuve de participation au congrès</w:t>
      </w:r>
      <w:r w:rsidRPr="2F1EAD55" w:rsidR="21E07FCE">
        <w:rPr>
          <w:rFonts w:ascii="Century" w:hAnsi="Century" w:eastAsia="Century" w:cs="Century"/>
        </w:rPr>
        <w:t xml:space="preserve"> (attestation de participation/présence)</w:t>
      </w:r>
    </w:p>
    <w:p w:rsidR="5D308980" w:rsidP="2F1EAD55" w:rsidRDefault="5D308980" w14:paraId="0B2382B8" w14:textId="554167D5">
      <w:pPr>
        <w:pStyle w:val="Normal"/>
        <w:jc w:val="both"/>
        <w:rPr>
          <w:rFonts w:ascii="Century" w:hAnsi="Century" w:eastAsia="Century" w:cs="Century"/>
        </w:rPr>
      </w:pPr>
      <w:r w:rsidRPr="2F1EAD55" w:rsidR="5D308980">
        <w:rPr>
          <w:rFonts w:ascii="MS Mincho" w:hAnsi="MS Mincho" w:eastAsia="MS Mincho" w:cs="MS Mincho"/>
        </w:rPr>
        <w:t>☐</w:t>
      </w:r>
      <w:r w:rsidRPr="2F1EAD55" w:rsidR="5D308980">
        <w:rPr>
          <w:rFonts w:ascii="Century" w:hAnsi="Century" w:eastAsia="Century" w:cs="Century"/>
        </w:rPr>
        <w:t xml:space="preserve"> Preuve de fréquentation d’une université québécoise</w:t>
      </w:r>
    </w:p>
    <w:p w:rsidRPr="00A84944" w:rsidR="00D010BA" w:rsidP="006D5193" w:rsidRDefault="00D010BA" w14:paraId="67138451" w14:textId="49712295">
      <w:pPr>
        <w:jc w:val="both"/>
        <w:rPr>
          <w:rFonts w:ascii="Century" w:hAnsi="Century" w:eastAsia="Century" w:cs="Century"/>
        </w:rPr>
      </w:pPr>
      <w:r w:rsidRPr="4D1F1E2D" w:rsidR="00D010BA">
        <w:rPr>
          <w:rFonts w:ascii="MS Mincho" w:hAnsi="MS Mincho" w:eastAsia="MS Mincho" w:cs="MS Mincho"/>
        </w:rPr>
        <w:t>☐</w:t>
      </w:r>
      <w:r w:rsidRPr="4D1F1E2D" w:rsidR="00D010BA">
        <w:rPr>
          <w:rFonts w:ascii="Century" w:hAnsi="Century" w:eastAsia="Century" w:cs="Century"/>
        </w:rPr>
        <w:t xml:space="preserve"> </w:t>
      </w:r>
      <w:r w:rsidRPr="4D1F1E2D" w:rsidR="00D010BA">
        <w:rPr>
          <w:rFonts w:ascii="Century" w:hAnsi="Century" w:eastAsia="Century" w:cs="Century"/>
        </w:rPr>
        <w:t>Épreuve finale de votre affiche ou de votre présentation d</w:t>
      </w:r>
      <w:r w:rsidRPr="4D1F1E2D" w:rsidR="00D010BA">
        <w:rPr>
          <w:rFonts w:ascii="Century" w:hAnsi="Century" w:eastAsia="Century" w:cs="Century"/>
        </w:rPr>
        <w:t>e</w:t>
      </w:r>
      <w:r w:rsidRPr="4D1F1E2D" w:rsidR="688CBF91">
        <w:rPr>
          <w:rFonts w:ascii="Century" w:hAnsi="Century" w:eastAsia="Century" w:cs="Century"/>
        </w:rPr>
        <w:t xml:space="preserve"> </w:t>
      </w:r>
      <w:r w:rsidRPr="4D1F1E2D" w:rsidR="00D010BA">
        <w:rPr>
          <w:rFonts w:ascii="Century" w:hAnsi="Century" w:eastAsia="Century" w:cs="Century"/>
        </w:rPr>
        <w:t>type</w:t>
      </w:r>
      <w:r w:rsidRPr="4D1F1E2D" w:rsidR="00D010BA">
        <w:rPr>
          <w:rFonts w:ascii="Century" w:hAnsi="Century" w:eastAsia="Century" w:cs="Century"/>
        </w:rPr>
        <w:t xml:space="preserve"> Powerpoint en format PDF</w:t>
      </w:r>
    </w:p>
    <w:p w:rsidR="00892288" w:rsidP="006D5193" w:rsidRDefault="00071B34" w14:paraId="72C80EA2" w14:textId="77777777" w14:noSpellErr="1">
      <w:pPr>
        <w:spacing w:after="0"/>
        <w:jc w:val="both"/>
        <w:rPr>
          <w:rFonts w:ascii="Century" w:hAnsi="Century" w:eastAsia="Century" w:cs="Century"/>
        </w:rPr>
      </w:pPr>
      <w:bookmarkStart w:name="_gjdgxs" w:id="5"/>
      <w:bookmarkEnd w:id="5"/>
      <w:r w:rsidRPr="4D1F1E2D" w:rsidR="00071B34">
        <w:rPr>
          <w:rFonts w:ascii="MS Mincho" w:hAnsi="MS Mincho" w:eastAsia="MS Mincho" w:cs="MS Mincho"/>
        </w:rPr>
        <w:t>☐</w:t>
      </w:r>
      <w:r w:rsidRPr="4D1F1E2D" w:rsidR="00071B34">
        <w:rPr>
          <w:rFonts w:ascii="Century" w:hAnsi="Century" w:eastAsia="Century" w:cs="Century"/>
        </w:rPr>
        <w:t xml:space="preserve"> Spécimen de </w:t>
      </w:r>
      <w:r w:rsidRPr="4D1F1E2D" w:rsidR="00071B34">
        <w:rPr>
          <w:rFonts w:ascii="Century" w:hAnsi="Century" w:eastAsia="Century" w:cs="Century"/>
        </w:rPr>
        <w:t>chèque</w:t>
      </w:r>
      <w:r w:rsidRPr="4D1F1E2D" w:rsidR="00071B34">
        <w:rPr>
          <w:rFonts w:ascii="Century" w:hAnsi="Century" w:eastAsia="Century" w:cs="Century"/>
        </w:rPr>
        <w:t xml:space="preserve"> (le remboursement sera électronique)</w:t>
      </w:r>
    </w:p>
    <w:p w:rsidRPr="006D5193" w:rsidR="006D5193" w:rsidP="006D5193" w:rsidRDefault="006D5193" w14:paraId="7FE65CAD" w14:textId="77777777">
      <w:pPr>
        <w:spacing w:after="0"/>
        <w:jc w:val="both"/>
        <w:rPr>
          <w:rFonts w:ascii="Century" w:hAnsi="Century" w:eastAsia="Century" w:cs="Century"/>
        </w:rPr>
      </w:pPr>
    </w:p>
    <w:p w:rsidRPr="006D5193" w:rsidR="00AB21B8" w:rsidP="4D1F1E2D" w:rsidRDefault="00071B34" w14:paraId="437E548E" w14:textId="0867285A">
      <w:pPr>
        <w:spacing w:before="120" w:after="120" w:line="259" w:lineRule="auto"/>
        <w:rPr>
          <w:rFonts w:ascii="Century" w:hAnsi="Century" w:eastAsia="Century" w:cs="Century"/>
          <w:b w:val="1"/>
          <w:bCs w:val="1"/>
        </w:rPr>
      </w:pPr>
      <w:r w:rsidRPr="006D5193" w:rsidR="00071B34">
        <w:rPr>
          <w:rFonts w:ascii="Century" w:hAnsi="Century" w:eastAsia="Century" w:cs="Century"/>
        </w:rPr>
        <w:t xml:space="preserve">SVP, joindre </w:t>
      </w:r>
      <w:r w:rsidR="00DF1F0F">
        <w:rPr>
          <w:rFonts w:ascii="Century" w:hAnsi="Century" w:eastAsia="Century" w:cs="Century"/>
        </w:rPr>
        <w:t>ces documents</w:t>
      </w:r>
      <w:r w:rsidRPr="006D5193" w:rsidR="0003283C">
        <w:rPr>
          <w:rFonts w:ascii="Century" w:hAnsi="Century" w:eastAsia="Century" w:cs="Century"/>
        </w:rPr>
        <w:t xml:space="preserve"> </w:t>
      </w:r>
      <w:r w:rsidRPr="006D5193" w:rsidR="00071B34">
        <w:rPr>
          <w:rFonts w:ascii="Century" w:hAnsi="Century" w:eastAsia="Century" w:cs="Century"/>
        </w:rPr>
        <w:t xml:space="preserve">dans </w:t>
      </w:r>
      <w:r w:rsidRPr="006D5193" w:rsidR="009961C8">
        <w:rPr>
          <w:rFonts w:ascii="Century" w:hAnsi="Century" w:eastAsia="Century" w:cs="Century"/>
        </w:rPr>
        <w:t xml:space="preserve">un fichier PDF et les envoyer à </w:t>
      </w:r>
      <w:hyperlink r:id="Rd952ca6bfd3e48eb">
        <w:r w:rsidRPr="4D1F1E2D" w:rsidR="714F2FBA">
          <w:rPr>
            <w:rStyle w:val="Hyperlink"/>
            <w:rFonts w:ascii="Century" w:hAnsi="Century" w:eastAsia="Century" w:cs="Century"/>
          </w:rPr>
          <w:t>concours.RQSPAL@crchudequebec.ulaval.ca</w:t>
        </w:r>
      </w:hyperlink>
      <w:r w:rsidRPr="006D5193" w:rsidR="714F2FBA">
        <w:rPr>
          <w:rFonts w:ascii="Century" w:hAnsi="Century" w:eastAsia="Century" w:cs="Century"/>
        </w:rPr>
        <w:t xml:space="preserve"> </w:t>
      </w:r>
      <w:proofErr w:type="gramStart"/>
      <w:r w:rsidRPr="006D5193" w:rsidR="006D5193">
        <w:rPr>
          <w:rFonts w:ascii="Century" w:hAnsi="Century"/>
        </w:rPr>
        <w:t xml:space="preserve">en</w:t>
      </w:r>
      <w:proofErr w:type="gramEnd"/>
      <w:r w:rsidRPr="006D5193" w:rsidR="006D5193">
        <w:rPr>
          <w:rFonts w:ascii="Century" w:hAnsi="Century"/>
        </w:rPr>
        <w:t xml:space="preserve"> mettant en copie conforme </w:t>
      </w:r>
      <w:hyperlink w:history="1" r:id="Reda34fb33857490e">
        <w:r w:rsidRPr="4D1F1E2D" w:rsidR="006D5193">
          <w:rPr>
            <w:rStyle w:val="Hyperlink"/>
            <w:rFonts w:ascii="Century" w:hAnsi="Century" w:cs="Segoe UI"/>
            <w:b w:val="1"/>
            <w:bCs w:val="1"/>
            <w:color w:val="0070C0"/>
            <w:shd w:val="clear" w:color="auto" w:fill="FFFFFF"/>
          </w:rPr>
          <w:t>Francois.Tardif@crchudequebec.ulaval.ca</w:t>
        </w:r>
      </w:hyperlink>
      <w:r w:rsidRPr="4D1F1E2D" w:rsidR="00DF1F0F">
        <w:rPr>
          <w:rFonts w:ascii="Century" w:hAnsi="Century" w:cs="Segoe UI"/>
          <w:b w:val="1"/>
          <w:bCs w:val="1"/>
          <w:shd w:val="clear" w:color="auto" w:fill="FFFFFF"/>
        </w:rPr>
        <w:t xml:space="preserve">, </w:t>
      </w:r>
      <w:r w:rsidRPr="4D1F1E2D" w:rsidR="00DF1F0F">
        <w:rPr>
          <w:rFonts w:ascii="Century" w:hAnsi="Century" w:cs="Segoe UI"/>
          <w:shd w:val="clear" w:color="auto" w:fill="FFFFFF"/>
        </w:rPr>
        <w:t xml:space="preserve">en mentionnant en objet </w:t>
      </w:r>
      <w:r w:rsidRPr="4D1F1E2D" w:rsidR="3860250B">
        <w:rPr>
          <w:rFonts w:ascii="Century" w:hAnsi="Century" w:cs="Segoe UI"/>
          <w:shd w:val="clear" w:color="auto" w:fill="FFFFFF"/>
        </w:rPr>
        <w:t xml:space="preserve">« Demande</w:t>
      </w:r>
      <w:r w:rsidRPr="4D1F1E2D" w:rsidR="00DF1F0F">
        <w:rPr>
          <w:rFonts w:ascii="Century" w:hAnsi="Century" w:cs="Segoe UI"/>
          <w:shd w:val="clear" w:color="auto" w:fill="FFFFFF"/>
        </w:rPr>
        <w:t xml:space="preserve"> de</w:t>
      </w:r>
      <w:bookmarkStart w:name="_GoBack" w:id="8"/>
      <w:bookmarkEnd w:id="8"/>
      <w:r w:rsidRPr="4D1F1E2D" w:rsidR="00DF1F0F">
        <w:rPr>
          <w:rFonts w:ascii="Century" w:hAnsi="Century" w:cs="Segoe UI"/>
          <w:shd w:val="clear" w:color="auto" w:fill="FFFFFF"/>
        </w:rPr>
        <w:t xml:space="preserve"> remboursement | Programme de soutien à la relève étudiante pour favoriser le réseautage et les collaborations ».</w:t>
      </w:r>
    </w:p>
    <w:sectPr w:rsidRPr="006D5193" w:rsidR="00AB21B8" w:rsidSect="003F7BCF">
      <w:pgSz w:w="12240" w:h="15840" w:orient="portrait"/>
      <w:pgMar w:top="1134" w:right="1185" w:bottom="1134" w:left="1134" w:header="709" w:footer="709" w:gutter="0"/>
      <w:pgNumType w:start="1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F5626"/>
    <w:multiLevelType w:val="hybridMultilevel"/>
    <w:tmpl w:val="75ACCB54"/>
    <w:lvl w:ilvl="0" w:tplc="166474A6">
      <w:numFmt w:val="bullet"/>
      <w:lvlText w:val="-"/>
      <w:lvlJc w:val="left"/>
      <w:pPr>
        <w:ind w:left="720" w:hanging="360"/>
      </w:pPr>
      <w:rPr>
        <w:rFonts w:hint="default" w:ascii="Century" w:hAnsi="Century" w:eastAsia="Century" w:cs="Century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1B8"/>
    <w:rsid w:val="0003283C"/>
    <w:rsid w:val="00071B34"/>
    <w:rsid w:val="00076EC5"/>
    <w:rsid w:val="00157EF4"/>
    <w:rsid w:val="001A1A4A"/>
    <w:rsid w:val="003F7BCF"/>
    <w:rsid w:val="004E18F9"/>
    <w:rsid w:val="004E3BA8"/>
    <w:rsid w:val="00515555"/>
    <w:rsid w:val="00572CFD"/>
    <w:rsid w:val="006D5193"/>
    <w:rsid w:val="00736D39"/>
    <w:rsid w:val="00892288"/>
    <w:rsid w:val="00994231"/>
    <w:rsid w:val="009961C8"/>
    <w:rsid w:val="009C41E7"/>
    <w:rsid w:val="00A84944"/>
    <w:rsid w:val="00AB21B8"/>
    <w:rsid w:val="00D010BA"/>
    <w:rsid w:val="00D564F7"/>
    <w:rsid w:val="00DF1F0F"/>
    <w:rsid w:val="00F37DF2"/>
    <w:rsid w:val="00F83FC4"/>
    <w:rsid w:val="10E15878"/>
    <w:rsid w:val="123689A3"/>
    <w:rsid w:val="1594C7AF"/>
    <w:rsid w:val="1F228198"/>
    <w:rsid w:val="21E07FCE"/>
    <w:rsid w:val="2ED0897E"/>
    <w:rsid w:val="2F1EAD55"/>
    <w:rsid w:val="3860250B"/>
    <w:rsid w:val="3FC6EBFF"/>
    <w:rsid w:val="41801A88"/>
    <w:rsid w:val="4D1F1E2D"/>
    <w:rsid w:val="5D308980"/>
    <w:rsid w:val="68809082"/>
    <w:rsid w:val="688CBF91"/>
    <w:rsid w:val="69CCA301"/>
    <w:rsid w:val="714F2FBA"/>
    <w:rsid w:val="7785357C"/>
    <w:rsid w:val="7D22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106"/>
  <w15:docId w15:val="{176596FC-DAC6-431E-BDE8-2DBA77F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0" w:type="dxa"/>
        <w:bottom w:w="57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6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6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1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D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19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555"/>
    <w:rPr>
      <w:color w:val="9F6715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3F7BCF"/>
    <w:rPr>
      <w:b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83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FC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3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F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3F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Relationship Type="http://schemas.openxmlformats.org/officeDocument/2006/relationships/hyperlink" Target="mailto:concours.RQSPAL@crchudequebec.ulaval.ca" TargetMode="External" Id="Rd952ca6bfd3e48eb" /><Relationship Type="http://schemas.openxmlformats.org/officeDocument/2006/relationships/hyperlink" Target="mailto:Francois.Tardif@crchudequebec.ulaval.ca" TargetMode="External" Id="Reda34fb33857490e" /><Relationship Type="http://schemas.openxmlformats.org/officeDocument/2006/relationships/hyperlink" Target="https://www.recherchesoinspalliatifs.ca/wp-content/uploads/2022/09/CHU-de-Quebec_politiques-procedures.pdf" TargetMode="External" Id="R12e39f55ea33434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4930C-C4F2-40CC-8D7B-98C9A28B63CE}"/>
      </w:docPartPr>
      <w:docPartBody>
        <w:p w:rsidR="00AC1EBB" w:rsidRDefault="004E3BA8">
          <w:r w:rsidRPr="00F33D72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C2FA1-D8A2-4EB8-877E-3FC345699D8B}"/>
      </w:docPartPr>
      <w:docPartBody>
        <w:p w:rsidR="00AC1EBB" w:rsidRDefault="004E3BA8">
          <w:r w:rsidRPr="00F33D72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64712AEBC2624EDCB1D1A0608C95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6862-F0DC-446A-84D5-11190D1E8CC1}"/>
      </w:docPartPr>
      <w:docPartBody>
        <w:p w:rsidR="00000000" w:rsidRDefault="009C41E7" w:rsidP="009C41E7">
          <w:pPr>
            <w:pStyle w:val="64712AEBC2624EDCB1D1A0608C953960"/>
          </w:pPr>
          <w:r w:rsidRPr="00F33D72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1CCB4A8CE1E40C7AB336894F5AB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3663-4B1E-44B8-88A2-959A93158549}"/>
      </w:docPartPr>
      <w:docPartBody>
        <w:p w:rsidR="00000000" w:rsidRDefault="009C41E7" w:rsidP="009C41E7">
          <w:pPr>
            <w:pStyle w:val="01CCB4A8CE1E40C7AB336894F5ABB40F"/>
          </w:pPr>
          <w:r w:rsidRPr="00F33D72">
            <w:rPr>
              <w:rStyle w:val="Placehold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BA8"/>
    <w:rsid w:val="004E3BA8"/>
    <w:rsid w:val="009C41E7"/>
    <w:rsid w:val="00A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1E7"/>
    <w:rPr>
      <w:color w:val="808080"/>
    </w:rPr>
  </w:style>
  <w:style w:type="paragraph" w:customStyle="1" w:styleId="64712AEBC2624EDCB1D1A0608C953960">
    <w:name w:val="64712AEBC2624EDCB1D1A0608C953960"/>
    <w:rsid w:val="009C41E7"/>
    <w:pPr>
      <w:spacing w:after="160" w:line="259" w:lineRule="auto"/>
    </w:pPr>
  </w:style>
  <w:style w:type="paragraph" w:customStyle="1" w:styleId="01CCB4A8CE1E40C7AB336894F5ABB40F">
    <w:name w:val="01CCB4A8CE1E40C7AB336894F5ABB40F"/>
    <w:rsid w:val="009C41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7" ma:contentTypeDescription="Crée un document." ma:contentTypeScope="" ma:versionID="ab20dfb51ab561216e582c4c7c517ac8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09c996262ea3741cb8e878ad4ec93835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A58A68A0-679A-4C06-9ED8-E547C3CDA5B5}"/>
</file>

<file path=customXml/itemProps2.xml><?xml version="1.0" encoding="utf-8"?>
<ds:datastoreItem xmlns:ds="http://schemas.openxmlformats.org/officeDocument/2006/customXml" ds:itemID="{1062BFB7-62B3-474F-B0B4-358F592E9B60}"/>
</file>

<file path=customXml/itemProps3.xml><?xml version="1.0" encoding="utf-8"?>
<ds:datastoreItem xmlns:ds="http://schemas.openxmlformats.org/officeDocument/2006/customXml" ds:itemID="{DEB5EBBA-864D-4A31-9DD9-0D90957EE3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Tanguay</dc:creator>
  <cp:lastModifiedBy>Joanie Le Moignan Moreau</cp:lastModifiedBy>
  <cp:revision>7</cp:revision>
  <dcterms:created xsi:type="dcterms:W3CDTF">2019-04-26T15:37:00Z</dcterms:created>
  <dcterms:modified xsi:type="dcterms:W3CDTF">2023-02-20T20:36:37Z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